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8EE7" w14:textId="381A27D8" w:rsidR="00E52A61" w:rsidRPr="00054C7E" w:rsidRDefault="00E52A61" w:rsidP="00054C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Приложение </w:t>
      </w:r>
      <w:r w:rsidR="00054C7E"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 7</w:t>
      </w:r>
    </w:p>
    <w:p w14:paraId="6799FADE" w14:textId="77777777" w:rsidR="00E52A61" w:rsidRPr="00054C7E" w:rsidRDefault="00E52A61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A0B51" w14:textId="77777777" w:rsidR="003C5385" w:rsidRPr="00054C7E" w:rsidRDefault="003C5385" w:rsidP="0005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НОРМЫ</w:t>
      </w:r>
    </w:p>
    <w:p w14:paraId="62D0CEC8" w14:textId="77777777" w:rsidR="003C5385" w:rsidRPr="00054C7E" w:rsidRDefault="003C5385" w:rsidP="0005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Бесплатной выдачи специальной одежды, специальной обуви и других средств</w:t>
      </w:r>
    </w:p>
    <w:p w14:paraId="7F99BCDF" w14:textId="151D6E95" w:rsidR="003C5385" w:rsidRPr="00054C7E" w:rsidRDefault="003C5385" w:rsidP="0005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индивидуальной защиты </w:t>
      </w:r>
      <w:r w:rsidR="00054C7E"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работникам Ленинградского</w:t>
      </w: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областного государственного бюджетного учреждения «Кингисеппский </w:t>
      </w:r>
      <w:r w:rsid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дом социального проживания</w:t>
      </w: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14:paraId="47EFBEA2" w14:textId="77777777" w:rsidR="003C5385" w:rsidRPr="00054C7E" w:rsidRDefault="003C5385" w:rsidP="0005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3711DFF" w14:textId="2DEEBF79" w:rsidR="003C5385" w:rsidRPr="00054C7E" w:rsidRDefault="003C5385" w:rsidP="00054C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соответствии со статьей 221 Трудового кодекса Российской Федерации, на работах с вредными и (или) опасными условиями труда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обеззараживающие средства в соответствии с типовыми нормами, которые устанавливаются в порядке, определяемом Правительством Российской Федерации</w:t>
      </w:r>
      <w:r w:rsidR="00054C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1DD8D9E" w14:textId="77777777" w:rsidR="003C5385" w:rsidRPr="00054C7E" w:rsidRDefault="003C5385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94"/>
        <w:gridCol w:w="3103"/>
        <w:gridCol w:w="3798"/>
        <w:gridCol w:w="1617"/>
        <w:gridCol w:w="1445"/>
        <w:gridCol w:w="4577"/>
      </w:tblGrid>
      <w:tr w:rsidR="00CF3484" w:rsidRPr="00054C7E" w14:paraId="44B84133" w14:textId="77777777" w:rsidTr="00CF3484">
        <w:tc>
          <w:tcPr>
            <w:tcW w:w="532" w:type="dxa"/>
          </w:tcPr>
          <w:p w14:paraId="4B8E9DD8" w14:textId="77777777" w:rsidR="00CF3484" w:rsidRPr="00054C7E" w:rsidRDefault="00CF3484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0" w:type="dxa"/>
          </w:tcPr>
          <w:p w14:paraId="394A5131" w14:textId="77777777" w:rsidR="00CF3484" w:rsidRPr="00054C7E" w:rsidRDefault="00CF3484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7" w:type="dxa"/>
          </w:tcPr>
          <w:p w14:paraId="7319A9F4" w14:textId="77777777" w:rsidR="00CF3484" w:rsidRPr="00054C7E" w:rsidRDefault="00CF3484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Спецодежда</w:t>
            </w:r>
          </w:p>
        </w:tc>
        <w:tc>
          <w:tcPr>
            <w:tcW w:w="1560" w:type="dxa"/>
          </w:tcPr>
          <w:p w14:paraId="3A99D7B9" w14:textId="77777777" w:rsidR="00CF3484" w:rsidRPr="00054C7E" w:rsidRDefault="00CF3484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417" w:type="dxa"/>
          </w:tcPr>
          <w:p w14:paraId="3AF5A535" w14:textId="77777777" w:rsidR="00CF3484" w:rsidRPr="00054C7E" w:rsidRDefault="00CF3484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4678" w:type="dxa"/>
          </w:tcPr>
          <w:p w14:paraId="7CCFA34A" w14:textId="77777777" w:rsidR="00CF3484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964A6D" w:rsidRPr="00054C7E" w14:paraId="0B41EF89" w14:textId="77777777" w:rsidTr="00495D91">
        <w:tc>
          <w:tcPr>
            <w:tcW w:w="532" w:type="dxa"/>
            <w:vMerge w:val="restart"/>
          </w:tcPr>
          <w:p w14:paraId="6BAA09FB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  <w:vMerge w:val="restart"/>
          </w:tcPr>
          <w:p w14:paraId="754DD4D2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отделением, врач-терапевт, врач-невролог, врач-психиатр </w:t>
            </w:r>
          </w:p>
        </w:tc>
        <w:tc>
          <w:tcPr>
            <w:tcW w:w="3827" w:type="dxa"/>
          </w:tcPr>
          <w:p w14:paraId="45EA7932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Халат </w:t>
            </w:r>
            <w:r w:rsidR="003E5A2D"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хлопчатобумажный</w:t>
            </w:r>
          </w:p>
        </w:tc>
        <w:tc>
          <w:tcPr>
            <w:tcW w:w="1560" w:type="dxa"/>
          </w:tcPr>
          <w:p w14:paraId="4F384536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3CC3FE7C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4606BB08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п.1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964A6D" w:rsidRPr="00054C7E" w14:paraId="385D2D21" w14:textId="77777777" w:rsidTr="00495D91">
        <w:trPr>
          <w:trHeight w:val="276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7B8F1523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3B2ACCA9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3FA4D6D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Колпак или косынка </w:t>
            </w:r>
            <w:r w:rsidR="003E5A2D"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хлопчатобумажные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794D39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948303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0872D4DF" w14:textId="77777777" w:rsidR="00964A6D" w:rsidRPr="00054C7E" w:rsidRDefault="00964A6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82C" w:rsidRPr="00054C7E" w14:paraId="1D6A7FBE" w14:textId="77777777" w:rsidTr="00495D91">
        <w:trPr>
          <w:trHeight w:val="739"/>
        </w:trPr>
        <w:tc>
          <w:tcPr>
            <w:tcW w:w="532" w:type="dxa"/>
            <w:vMerge w:val="restart"/>
          </w:tcPr>
          <w:p w14:paraId="699914B7" w14:textId="77777777" w:rsidR="002A082C" w:rsidRPr="00054C7E" w:rsidRDefault="00495D91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  <w:vMerge w:val="restart"/>
          </w:tcPr>
          <w:p w14:paraId="30BCA67E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диетическая, старшая медицинская сестра, медицинская сестра палатная, </w:t>
            </w:r>
            <w:r w:rsidR="00495D91" w:rsidRPr="00054C7E">
              <w:rPr>
                <w:rFonts w:ascii="Times New Roman" w:hAnsi="Times New Roman" w:cs="Times New Roman"/>
                <w:sz w:val="28"/>
                <w:szCs w:val="28"/>
              </w:rPr>
              <w:t>санитарка</w:t>
            </w:r>
          </w:p>
        </w:tc>
        <w:tc>
          <w:tcPr>
            <w:tcW w:w="3827" w:type="dxa"/>
          </w:tcPr>
          <w:p w14:paraId="504C0CD5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10953826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797CB71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25648C63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п.1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 санитарной одежды и санитарной обуви».</w:t>
            </w:r>
          </w:p>
        </w:tc>
      </w:tr>
      <w:tr w:rsidR="002A082C" w:rsidRPr="00054C7E" w14:paraId="14CC9C03" w14:textId="77777777" w:rsidTr="00495D91">
        <w:trPr>
          <w:trHeight w:val="739"/>
        </w:trPr>
        <w:tc>
          <w:tcPr>
            <w:tcW w:w="532" w:type="dxa"/>
            <w:vMerge/>
          </w:tcPr>
          <w:p w14:paraId="19B36455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21CCF39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64675FA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или косынка хлопчатобумажные</w:t>
            </w:r>
          </w:p>
        </w:tc>
        <w:tc>
          <w:tcPr>
            <w:tcW w:w="1560" w:type="dxa"/>
          </w:tcPr>
          <w:p w14:paraId="0828E179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235E96EE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ED0F63C" w14:textId="77777777" w:rsidR="002A082C" w:rsidRPr="00054C7E" w:rsidRDefault="002A082C" w:rsidP="00054C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31834A78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82C" w:rsidRPr="00054C7E" w14:paraId="6E37A41D" w14:textId="77777777" w:rsidTr="00495D91">
        <w:trPr>
          <w:trHeight w:val="739"/>
        </w:trPr>
        <w:tc>
          <w:tcPr>
            <w:tcW w:w="532" w:type="dxa"/>
            <w:vMerge/>
          </w:tcPr>
          <w:p w14:paraId="0889DE55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C23220C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ADDDE8E" w14:textId="77777777" w:rsidR="002A082C" w:rsidRPr="00054C7E" w:rsidRDefault="002A082C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Дополнительно:</w:t>
            </w:r>
          </w:p>
          <w:p w14:paraId="0CAFD045" w14:textId="77777777" w:rsidR="002A082C" w:rsidRPr="00054C7E" w:rsidRDefault="002A082C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Куртка на утепляющей прокладке</w:t>
            </w:r>
          </w:p>
        </w:tc>
        <w:tc>
          <w:tcPr>
            <w:tcW w:w="1560" w:type="dxa"/>
          </w:tcPr>
          <w:p w14:paraId="4FD5A302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B698E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96D40A7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63F3B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</w:p>
        </w:tc>
        <w:tc>
          <w:tcPr>
            <w:tcW w:w="4678" w:type="dxa"/>
          </w:tcPr>
          <w:p w14:paraId="4AC477E0" w14:textId="77777777" w:rsidR="002A082C" w:rsidRPr="00054C7E" w:rsidRDefault="002A082C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33 Приложение №11 Постановления Минтруда России от 29.12.1997 г. №68 «Об утверждении Типовых отраслевых норм бесплатной выдачи работникам специальной одежды, специальной обуви и других средств индивидуальной защиты».</w:t>
            </w:r>
          </w:p>
        </w:tc>
      </w:tr>
      <w:tr w:rsidR="00111979" w:rsidRPr="00054C7E" w14:paraId="5CFA054A" w14:textId="77777777" w:rsidTr="00111979">
        <w:trPr>
          <w:trHeight w:val="113"/>
        </w:trPr>
        <w:tc>
          <w:tcPr>
            <w:tcW w:w="532" w:type="dxa"/>
            <w:vMerge w:val="restart"/>
          </w:tcPr>
          <w:p w14:paraId="679FE14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  <w:vMerge w:val="restart"/>
          </w:tcPr>
          <w:p w14:paraId="7B92144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Младшая медицинская сестра по уходу за больными </w:t>
            </w:r>
          </w:p>
        </w:tc>
        <w:tc>
          <w:tcPr>
            <w:tcW w:w="3827" w:type="dxa"/>
          </w:tcPr>
          <w:p w14:paraId="2E206CB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2CF8683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0C248B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486B71D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п.1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111979" w:rsidRPr="00054C7E" w14:paraId="2EF1AE79" w14:textId="77777777" w:rsidTr="00495D91">
        <w:trPr>
          <w:trHeight w:val="112"/>
        </w:trPr>
        <w:tc>
          <w:tcPr>
            <w:tcW w:w="532" w:type="dxa"/>
            <w:vMerge/>
          </w:tcPr>
          <w:p w14:paraId="7EA9C1B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179A7E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32A3C4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или косынка хлопчатобумажные</w:t>
            </w:r>
          </w:p>
        </w:tc>
        <w:tc>
          <w:tcPr>
            <w:tcW w:w="1560" w:type="dxa"/>
          </w:tcPr>
          <w:p w14:paraId="46574BF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E09B98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61EC9AD" w14:textId="77777777" w:rsidR="00111979" w:rsidRPr="00054C7E" w:rsidRDefault="00111979" w:rsidP="00054C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162BF20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6C4247D" w14:textId="77777777" w:rsidTr="00495D91">
        <w:trPr>
          <w:trHeight w:val="155"/>
        </w:trPr>
        <w:tc>
          <w:tcPr>
            <w:tcW w:w="532" w:type="dxa"/>
            <w:vMerge/>
          </w:tcPr>
          <w:p w14:paraId="08BF11F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52087B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047683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Фартук непромокаемый</w:t>
            </w:r>
          </w:p>
        </w:tc>
        <w:tc>
          <w:tcPr>
            <w:tcW w:w="1560" w:type="dxa"/>
          </w:tcPr>
          <w:p w14:paraId="02436E6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FEF7E7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</w:p>
        </w:tc>
        <w:tc>
          <w:tcPr>
            <w:tcW w:w="4678" w:type="dxa"/>
            <w:vMerge w:val="restart"/>
          </w:tcPr>
          <w:p w14:paraId="51D4AB8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24 Приложение №11 Постановления Минтруда России от 29.12.1997 г. №68 «Об утверждении Типовых отраслевых норм бесплатной выдачи работникам специальной одежды, специальной обуви и других средств индивидуальной защиты».</w:t>
            </w:r>
          </w:p>
        </w:tc>
      </w:tr>
      <w:tr w:rsidR="00111979" w:rsidRPr="00054C7E" w14:paraId="46579577" w14:textId="77777777" w:rsidTr="00495D91">
        <w:trPr>
          <w:trHeight w:val="153"/>
        </w:trPr>
        <w:tc>
          <w:tcPr>
            <w:tcW w:w="532" w:type="dxa"/>
            <w:vMerge/>
          </w:tcPr>
          <w:p w14:paraId="0DB8CB3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557F35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A1F109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Галоши резиновые</w:t>
            </w:r>
          </w:p>
        </w:tc>
        <w:tc>
          <w:tcPr>
            <w:tcW w:w="1560" w:type="dxa"/>
          </w:tcPr>
          <w:p w14:paraId="34CC75B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22CC561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</w:p>
        </w:tc>
        <w:tc>
          <w:tcPr>
            <w:tcW w:w="4678" w:type="dxa"/>
            <w:vMerge/>
          </w:tcPr>
          <w:p w14:paraId="141009E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48B34927" w14:textId="77777777" w:rsidTr="00495D91">
        <w:trPr>
          <w:trHeight w:val="153"/>
        </w:trPr>
        <w:tc>
          <w:tcPr>
            <w:tcW w:w="532" w:type="dxa"/>
            <w:vMerge/>
          </w:tcPr>
          <w:p w14:paraId="290DCDD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19DD81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F77CC4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Перчатки резиновые</w:t>
            </w:r>
          </w:p>
        </w:tc>
        <w:tc>
          <w:tcPr>
            <w:tcW w:w="1560" w:type="dxa"/>
          </w:tcPr>
          <w:p w14:paraId="61E4F5D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7B92E7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0638B6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5EAA678D" w14:textId="77777777" w:rsidTr="00495D91">
        <w:trPr>
          <w:trHeight w:val="153"/>
        </w:trPr>
        <w:tc>
          <w:tcPr>
            <w:tcW w:w="532" w:type="dxa"/>
            <w:vMerge/>
          </w:tcPr>
          <w:p w14:paraId="210A299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DEA908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AB82D0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Дополнительно:</w:t>
            </w:r>
          </w:p>
          <w:p w14:paraId="16A3CA5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Куртка на утепляющей прокладке</w:t>
            </w:r>
          </w:p>
        </w:tc>
        <w:tc>
          <w:tcPr>
            <w:tcW w:w="1560" w:type="dxa"/>
          </w:tcPr>
          <w:p w14:paraId="24966E4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1919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F0BABC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A655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</w:p>
        </w:tc>
        <w:tc>
          <w:tcPr>
            <w:tcW w:w="4678" w:type="dxa"/>
          </w:tcPr>
          <w:p w14:paraId="289E5ED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33 Приложение №11 Постановления Минтруда России от 29.12.1997 г. №68 «Об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утверждении Типовых отраслевых норм бесплатной выдачи работникам специальной одежды, специальной обуви и других средств индивидуальной защиты».</w:t>
            </w:r>
          </w:p>
        </w:tc>
      </w:tr>
      <w:tr w:rsidR="00111979" w:rsidRPr="00054C7E" w14:paraId="446AFCE4" w14:textId="77777777" w:rsidTr="00495D91">
        <w:trPr>
          <w:trHeight w:val="113"/>
        </w:trPr>
        <w:tc>
          <w:tcPr>
            <w:tcW w:w="532" w:type="dxa"/>
            <w:vMerge w:val="restart"/>
          </w:tcPr>
          <w:p w14:paraId="4A53848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20" w:type="dxa"/>
            <w:vMerge w:val="restart"/>
          </w:tcPr>
          <w:p w14:paraId="011130D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Фармацевт</w:t>
            </w:r>
          </w:p>
        </w:tc>
        <w:tc>
          <w:tcPr>
            <w:tcW w:w="3827" w:type="dxa"/>
          </w:tcPr>
          <w:p w14:paraId="0B8BD8F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0F0E3C7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3031847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76B2CCE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п.8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111979" w:rsidRPr="00054C7E" w14:paraId="3A1ED5AD" w14:textId="77777777" w:rsidTr="00FA3659">
        <w:trPr>
          <w:trHeight w:val="112"/>
        </w:trPr>
        <w:tc>
          <w:tcPr>
            <w:tcW w:w="532" w:type="dxa"/>
            <w:vMerge/>
          </w:tcPr>
          <w:p w14:paraId="57747F9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B4F5F4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F07131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или косынка хлопчатобумажные</w:t>
            </w:r>
          </w:p>
        </w:tc>
        <w:tc>
          <w:tcPr>
            <w:tcW w:w="1560" w:type="dxa"/>
          </w:tcPr>
          <w:p w14:paraId="6D7338B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7853672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32A9E0B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BC0716D" w14:textId="77777777" w:rsidTr="00FA3659">
        <w:trPr>
          <w:trHeight w:val="113"/>
        </w:trPr>
        <w:tc>
          <w:tcPr>
            <w:tcW w:w="532" w:type="dxa"/>
            <w:vMerge w:val="restart"/>
          </w:tcPr>
          <w:p w14:paraId="4BF817BA" w14:textId="77777777" w:rsidR="00111979" w:rsidRPr="00054C7E" w:rsidRDefault="00E41F5E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979" w:rsidRPr="00054C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0" w:type="dxa"/>
            <w:vMerge w:val="restart"/>
          </w:tcPr>
          <w:p w14:paraId="07B3182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Кастелянша</w:t>
            </w:r>
          </w:p>
        </w:tc>
        <w:tc>
          <w:tcPr>
            <w:tcW w:w="3827" w:type="dxa"/>
            <w:tcBorders>
              <w:bottom w:val="nil"/>
            </w:tcBorders>
          </w:tcPr>
          <w:p w14:paraId="7CB28B5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560" w:type="dxa"/>
          </w:tcPr>
          <w:p w14:paraId="6898C6D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81153D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5BCB27B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48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358032B5" w14:textId="77777777" w:rsidTr="00FA3659">
        <w:trPr>
          <w:trHeight w:val="112"/>
        </w:trPr>
        <w:tc>
          <w:tcPr>
            <w:tcW w:w="532" w:type="dxa"/>
            <w:vMerge/>
          </w:tcPr>
          <w:p w14:paraId="40CC2E6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41DDE8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38EF574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Халат и брюки для защиты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50F3540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1417" w:type="dxa"/>
          </w:tcPr>
          <w:p w14:paraId="21EB23E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54CC1CF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59C14F00" w14:textId="77777777" w:rsidTr="00495D91">
        <w:tc>
          <w:tcPr>
            <w:tcW w:w="532" w:type="dxa"/>
            <w:vMerge w:val="restart"/>
          </w:tcPr>
          <w:p w14:paraId="122610B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0" w:type="dxa"/>
            <w:vMerge w:val="restart"/>
          </w:tcPr>
          <w:p w14:paraId="595BF0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827" w:type="dxa"/>
          </w:tcPr>
          <w:p w14:paraId="37257AC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Костюм для защиты от общих производственных загрязнений и механических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воздействий или Халат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33E3BA7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427584C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4AC4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2DB2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C9EC84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527531F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AAE1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58EA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6FDB47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039D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8422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5CCDAF0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171 Приказа Минздравсоцразвития РФ от 09.12.2014 г. №997н «Об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720E7C7D" w14:textId="77777777" w:rsidTr="00495D91">
        <w:tc>
          <w:tcPr>
            <w:tcW w:w="532" w:type="dxa"/>
            <w:vMerge/>
          </w:tcPr>
          <w:p w14:paraId="6800A59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BDC7B1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46B5C9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35CC56C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7B2A4AD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2086E51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6A84E5D" w14:textId="77777777" w:rsidTr="00495D91">
        <w:tc>
          <w:tcPr>
            <w:tcW w:w="532" w:type="dxa"/>
            <w:vMerge/>
          </w:tcPr>
          <w:p w14:paraId="30CAB3E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6B64A5B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F3666E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560" w:type="dxa"/>
          </w:tcPr>
          <w:p w14:paraId="3516647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12 пар</w:t>
            </w:r>
          </w:p>
        </w:tc>
        <w:tc>
          <w:tcPr>
            <w:tcW w:w="1417" w:type="dxa"/>
          </w:tcPr>
          <w:p w14:paraId="3719EE9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78E224B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FFBCE8E" w14:textId="77777777" w:rsidTr="00495D91">
        <w:tc>
          <w:tcPr>
            <w:tcW w:w="532" w:type="dxa"/>
            <w:vMerge w:val="restart"/>
          </w:tcPr>
          <w:p w14:paraId="51D3083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20" w:type="dxa"/>
            <w:vMerge w:val="restart"/>
          </w:tcPr>
          <w:p w14:paraId="27F0372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3827" w:type="dxa"/>
          </w:tcPr>
          <w:p w14:paraId="4580739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6BE01A7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0F64053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0B28316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135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5DE5CF47" w14:textId="77777777" w:rsidTr="00495D91">
        <w:tc>
          <w:tcPr>
            <w:tcW w:w="532" w:type="dxa"/>
            <w:vMerge/>
          </w:tcPr>
          <w:p w14:paraId="1A2FCF6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3734E75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39B68D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1560" w:type="dxa"/>
          </w:tcPr>
          <w:p w14:paraId="7C11EC7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56A8EAA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293E80F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2710B49" w14:textId="77777777" w:rsidTr="00495D91">
        <w:tc>
          <w:tcPr>
            <w:tcW w:w="532" w:type="dxa"/>
            <w:vMerge/>
          </w:tcPr>
          <w:p w14:paraId="544DD14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863502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5062E6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792ED72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15017DD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7545664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7F850CBF" w14:textId="77777777" w:rsidTr="00495D91">
        <w:tc>
          <w:tcPr>
            <w:tcW w:w="532" w:type="dxa"/>
            <w:vMerge/>
          </w:tcPr>
          <w:p w14:paraId="45CA953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7CAFA1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0E9C53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560" w:type="dxa"/>
          </w:tcPr>
          <w:p w14:paraId="733F759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12 пар</w:t>
            </w:r>
          </w:p>
        </w:tc>
        <w:tc>
          <w:tcPr>
            <w:tcW w:w="1417" w:type="dxa"/>
          </w:tcPr>
          <w:p w14:paraId="648E2A6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3CFE36B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594DA4A" w14:textId="77777777" w:rsidTr="00495D91">
        <w:trPr>
          <w:trHeight w:val="232"/>
        </w:trPr>
        <w:tc>
          <w:tcPr>
            <w:tcW w:w="532" w:type="dxa"/>
            <w:vMerge/>
          </w:tcPr>
          <w:p w14:paraId="2E47038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55F53E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52249B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Щиток защитный лицевой или Очки защитные</w:t>
            </w:r>
          </w:p>
        </w:tc>
        <w:tc>
          <w:tcPr>
            <w:tcW w:w="1560" w:type="dxa"/>
          </w:tcPr>
          <w:p w14:paraId="6F72BCE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1FC6F34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2E704F6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  <w:p w14:paraId="25A2DD0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 (не больше 1 года)</w:t>
            </w:r>
          </w:p>
        </w:tc>
        <w:tc>
          <w:tcPr>
            <w:tcW w:w="4678" w:type="dxa"/>
            <w:vMerge/>
          </w:tcPr>
          <w:p w14:paraId="7405979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914EEDC" w14:textId="77777777" w:rsidTr="00495D91">
        <w:trPr>
          <w:trHeight w:val="608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0A87145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7B23FDB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EC8FA1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фильтрующее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F304A5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A16FC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0E49322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3E38A843" w14:textId="77777777" w:rsidTr="00495D91">
        <w:trPr>
          <w:trHeight w:val="1932"/>
        </w:trPr>
        <w:tc>
          <w:tcPr>
            <w:tcW w:w="532" w:type="dxa"/>
            <w:vMerge/>
          </w:tcPr>
          <w:p w14:paraId="231C43B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E5E9C8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EA685E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14:paraId="356B0F7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Куртка для защиты от общих производственных загрязнений и механических воздействий на утепленной прокладке</w:t>
            </w:r>
          </w:p>
          <w:p w14:paraId="673CEBF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Наушники противошумные или вкладыши противошумные</w:t>
            </w:r>
          </w:p>
        </w:tc>
        <w:tc>
          <w:tcPr>
            <w:tcW w:w="1560" w:type="dxa"/>
          </w:tcPr>
          <w:p w14:paraId="27357B9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2F1F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3C98C38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2F4F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D05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E0C7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841D46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E47B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4791F8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C53C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71EE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8AE4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</w:tcPr>
          <w:p w14:paraId="2A529C0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Примечание п. 1б и 1в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5419DFC4" w14:textId="77777777" w:rsidTr="00495D91">
        <w:tc>
          <w:tcPr>
            <w:tcW w:w="532" w:type="dxa"/>
            <w:vMerge w:val="restart"/>
          </w:tcPr>
          <w:p w14:paraId="1E9BE58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20" w:type="dxa"/>
            <w:vMerge w:val="restart"/>
          </w:tcPr>
          <w:p w14:paraId="5DC09DE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3827" w:type="dxa"/>
          </w:tcPr>
          <w:p w14:paraId="417622B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Костюм для защиты от общих производственных загрязнений и механических воздействий </w:t>
            </w:r>
          </w:p>
        </w:tc>
        <w:tc>
          <w:tcPr>
            <w:tcW w:w="1560" w:type="dxa"/>
          </w:tcPr>
          <w:p w14:paraId="6C1EE67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787BC26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E211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A76AC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33B954A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67F243A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189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1EC58ADB" w14:textId="77777777" w:rsidTr="00495D91">
        <w:tc>
          <w:tcPr>
            <w:tcW w:w="532" w:type="dxa"/>
            <w:vMerge/>
          </w:tcPr>
          <w:p w14:paraId="7FAA3F5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14CBDF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82103D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1560" w:type="dxa"/>
          </w:tcPr>
          <w:p w14:paraId="659D887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678998B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24B3BF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3D31E5B7" w14:textId="77777777" w:rsidTr="00495D91">
        <w:tc>
          <w:tcPr>
            <w:tcW w:w="532" w:type="dxa"/>
            <w:vMerge/>
          </w:tcPr>
          <w:p w14:paraId="1B6CBDB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35B7CEC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783ACC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с полимерным покрытием или </w:t>
            </w:r>
          </w:p>
          <w:p w14:paraId="4189743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с точечным покрытием</w:t>
            </w:r>
          </w:p>
        </w:tc>
        <w:tc>
          <w:tcPr>
            <w:tcW w:w="1560" w:type="dxa"/>
          </w:tcPr>
          <w:p w14:paraId="513C34D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12 пар</w:t>
            </w:r>
          </w:p>
          <w:p w14:paraId="0DC464F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316E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6E7353D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596465D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3404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40E5712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D7E5164" w14:textId="77777777" w:rsidTr="00495D91">
        <w:tc>
          <w:tcPr>
            <w:tcW w:w="532" w:type="dxa"/>
            <w:vMerge/>
          </w:tcPr>
          <w:p w14:paraId="3E46787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3087748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78DFA9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Боты или галоши диэлектрические</w:t>
            </w:r>
          </w:p>
        </w:tc>
        <w:tc>
          <w:tcPr>
            <w:tcW w:w="1560" w:type="dxa"/>
          </w:tcPr>
          <w:p w14:paraId="7CD4533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788A552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6DF28FA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E7B3409" w14:textId="77777777" w:rsidTr="00495D91">
        <w:tc>
          <w:tcPr>
            <w:tcW w:w="532" w:type="dxa"/>
            <w:vMerge/>
          </w:tcPr>
          <w:p w14:paraId="42051AB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8DE602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61AABA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диэлектрические</w:t>
            </w:r>
          </w:p>
        </w:tc>
        <w:tc>
          <w:tcPr>
            <w:tcW w:w="1560" w:type="dxa"/>
          </w:tcPr>
          <w:p w14:paraId="2838F5F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2C40268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3413965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58E0C6DF" w14:textId="77777777" w:rsidTr="00495D91">
        <w:trPr>
          <w:trHeight w:val="1104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0788327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0F048FA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D0757F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Щиток защитный лицевой или </w:t>
            </w:r>
          </w:p>
          <w:p w14:paraId="5DC5E92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C8E823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52274EC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06025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  <w:p w14:paraId="069543A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 (не больше 1 года)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2750913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BEA7BCE" w14:textId="77777777" w:rsidTr="00495D91">
        <w:trPr>
          <w:trHeight w:val="345"/>
        </w:trPr>
        <w:tc>
          <w:tcPr>
            <w:tcW w:w="532" w:type="dxa"/>
            <w:vMerge/>
          </w:tcPr>
          <w:p w14:paraId="423A409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FCBAF3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40D1E0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фильтрующее</w:t>
            </w:r>
          </w:p>
        </w:tc>
        <w:tc>
          <w:tcPr>
            <w:tcW w:w="1560" w:type="dxa"/>
          </w:tcPr>
          <w:p w14:paraId="1645DEF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1877D3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15DAF4B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759E361F" w14:textId="77777777" w:rsidTr="00495D91">
        <w:trPr>
          <w:trHeight w:val="344"/>
        </w:trPr>
        <w:tc>
          <w:tcPr>
            <w:tcW w:w="532" w:type="dxa"/>
            <w:vMerge/>
          </w:tcPr>
          <w:p w14:paraId="3D9C3C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DBEF48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1B7C42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14:paraId="51EBB46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Куртка для защиты от общих производственных загрязнений и механических воздействий на утепленной прокладке</w:t>
            </w:r>
          </w:p>
          <w:p w14:paraId="5A739BE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Наушники противошумные или вкладыши противошумные</w:t>
            </w:r>
          </w:p>
        </w:tc>
        <w:tc>
          <w:tcPr>
            <w:tcW w:w="1560" w:type="dxa"/>
          </w:tcPr>
          <w:p w14:paraId="2031666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35E8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27BF4A3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E4D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F686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5606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A9F5A1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FA03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3FC3037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9257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EAD9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5E9D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</w:tcPr>
          <w:p w14:paraId="4547FC1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Примечание п. 1б и 1в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30A4FDA6" w14:textId="77777777" w:rsidTr="00495D91">
        <w:tc>
          <w:tcPr>
            <w:tcW w:w="532" w:type="dxa"/>
            <w:vMerge w:val="restart"/>
          </w:tcPr>
          <w:p w14:paraId="518F3F9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0" w:type="dxa"/>
            <w:vMerge w:val="restart"/>
          </w:tcPr>
          <w:p w14:paraId="7F8684B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Машинист насосных установок</w:t>
            </w:r>
          </w:p>
        </w:tc>
        <w:tc>
          <w:tcPr>
            <w:tcW w:w="3827" w:type="dxa"/>
          </w:tcPr>
          <w:p w14:paraId="669DBDD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4C89A46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5775949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2E23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C2A2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1417" w:type="dxa"/>
          </w:tcPr>
          <w:p w14:paraId="5429BE0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606D1F8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555ECB2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77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6DA26934" w14:textId="77777777" w:rsidTr="00495D91">
        <w:tc>
          <w:tcPr>
            <w:tcW w:w="532" w:type="dxa"/>
            <w:vMerge/>
          </w:tcPr>
          <w:p w14:paraId="44A398A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32426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CDB0D3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1560" w:type="dxa"/>
          </w:tcPr>
          <w:p w14:paraId="6A9776E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4FBA9B3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44E2935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433BF13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8088E41" w14:textId="77777777" w:rsidTr="00495D91">
        <w:tc>
          <w:tcPr>
            <w:tcW w:w="532" w:type="dxa"/>
            <w:vMerge/>
          </w:tcPr>
          <w:p w14:paraId="0AAAEB0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A06234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883870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с полимерным покрытием или </w:t>
            </w:r>
          </w:p>
          <w:p w14:paraId="28DFC82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с точечным покрытием</w:t>
            </w:r>
          </w:p>
        </w:tc>
        <w:tc>
          <w:tcPr>
            <w:tcW w:w="1560" w:type="dxa"/>
          </w:tcPr>
          <w:p w14:paraId="2C0F156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12 пар</w:t>
            </w:r>
          </w:p>
          <w:p w14:paraId="59B4ECF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332F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68F818C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10DAA63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665D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6F1EB4B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67A045F" w14:textId="77777777" w:rsidTr="00495D91">
        <w:tc>
          <w:tcPr>
            <w:tcW w:w="532" w:type="dxa"/>
            <w:vMerge/>
          </w:tcPr>
          <w:p w14:paraId="4B46142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A7EF88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41111E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Боты или галоши диэлектрические</w:t>
            </w:r>
          </w:p>
        </w:tc>
        <w:tc>
          <w:tcPr>
            <w:tcW w:w="1560" w:type="dxa"/>
          </w:tcPr>
          <w:p w14:paraId="2DE8DA5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590CBBA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5888E30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30CA744" w14:textId="77777777" w:rsidTr="00495D91">
        <w:tc>
          <w:tcPr>
            <w:tcW w:w="532" w:type="dxa"/>
            <w:vMerge/>
          </w:tcPr>
          <w:p w14:paraId="620663E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A33D2B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1276DA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диэлектрические</w:t>
            </w:r>
          </w:p>
        </w:tc>
        <w:tc>
          <w:tcPr>
            <w:tcW w:w="1560" w:type="dxa"/>
          </w:tcPr>
          <w:p w14:paraId="00A5875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6945E3E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39440F5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06E72D3" w14:textId="77777777" w:rsidTr="00495D91">
        <w:trPr>
          <w:trHeight w:val="552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1779937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2E1A820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FA98C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Щиток защитный лицевой или Очки защитные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C34B5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2EA5B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70985E8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6D2F76B" w14:textId="77777777" w:rsidTr="00495D91">
        <w:trPr>
          <w:trHeight w:val="345"/>
        </w:trPr>
        <w:tc>
          <w:tcPr>
            <w:tcW w:w="532" w:type="dxa"/>
            <w:vMerge/>
          </w:tcPr>
          <w:p w14:paraId="4837DB2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1DF1A1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6F9DE8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фильтрующее</w:t>
            </w:r>
          </w:p>
        </w:tc>
        <w:tc>
          <w:tcPr>
            <w:tcW w:w="1560" w:type="dxa"/>
          </w:tcPr>
          <w:p w14:paraId="3ADA643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742776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7BEB8ED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D0797FC" w14:textId="77777777" w:rsidTr="00495D91">
        <w:trPr>
          <w:trHeight w:val="344"/>
        </w:trPr>
        <w:tc>
          <w:tcPr>
            <w:tcW w:w="532" w:type="dxa"/>
            <w:vMerge/>
          </w:tcPr>
          <w:p w14:paraId="366A715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C8B6D5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EEDF7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14:paraId="1601081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Куртка для защиты от общих производственных загрязнений и механических воздействий на утепленной прокладке</w:t>
            </w:r>
          </w:p>
          <w:p w14:paraId="40A13FD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Наушники противошумные или вкладыши противошумные</w:t>
            </w:r>
          </w:p>
        </w:tc>
        <w:tc>
          <w:tcPr>
            <w:tcW w:w="1560" w:type="dxa"/>
          </w:tcPr>
          <w:p w14:paraId="051AE5E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1F39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241A64D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C1B9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A8D1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3E8D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08E8B4D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E2DB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37DC934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A134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295D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BF78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</w:tcPr>
          <w:p w14:paraId="17A4EC3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Примечание п. 1б и 1в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3A173636" w14:textId="77777777" w:rsidTr="00495D91">
        <w:tc>
          <w:tcPr>
            <w:tcW w:w="532" w:type="dxa"/>
            <w:vMerge w:val="restart"/>
          </w:tcPr>
          <w:p w14:paraId="175E5E6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0" w:type="dxa"/>
            <w:vMerge w:val="restart"/>
          </w:tcPr>
          <w:p w14:paraId="1A57CC8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Машинист по стирке и ремонту спецодежды</w:t>
            </w:r>
          </w:p>
        </w:tc>
        <w:tc>
          <w:tcPr>
            <w:tcW w:w="3827" w:type="dxa"/>
          </w:tcPr>
          <w:p w14:paraId="354DA18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Костюм для защиты от общих производственных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загрязнений и механических воздействий или 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7E3B372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0C07F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33E76C2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502BC45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115 Приказа Минздравсоцразвития РФ от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2615C8E9" w14:textId="77777777" w:rsidTr="00495D91">
        <w:tc>
          <w:tcPr>
            <w:tcW w:w="532" w:type="dxa"/>
            <w:vMerge/>
          </w:tcPr>
          <w:p w14:paraId="278786D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54CBC0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BD6FF5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Фартук из полимерных материалов с нагрудником</w:t>
            </w:r>
          </w:p>
        </w:tc>
        <w:tc>
          <w:tcPr>
            <w:tcW w:w="1560" w:type="dxa"/>
          </w:tcPr>
          <w:p w14:paraId="420D699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797C0C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33CBA21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5A14B168" w14:textId="77777777" w:rsidTr="00495D91">
        <w:tc>
          <w:tcPr>
            <w:tcW w:w="532" w:type="dxa"/>
            <w:vMerge/>
          </w:tcPr>
          <w:p w14:paraId="2CC95ED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4487A4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B86FE2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74D0351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7292A6C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F14E2E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5F51A43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062E863" w14:textId="77777777" w:rsidTr="00495D91">
        <w:tc>
          <w:tcPr>
            <w:tcW w:w="532" w:type="dxa"/>
            <w:vMerge/>
          </w:tcPr>
          <w:p w14:paraId="66E6D92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126202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EACA10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560" w:type="dxa"/>
          </w:tcPr>
          <w:p w14:paraId="6FAB7FF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2158CD2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66C3CB8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5F56C64" w14:textId="77777777" w:rsidTr="00495D91">
        <w:tc>
          <w:tcPr>
            <w:tcW w:w="532" w:type="dxa"/>
            <w:vMerge w:val="restart"/>
          </w:tcPr>
          <w:p w14:paraId="6D79CD3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20" w:type="dxa"/>
            <w:vMerge w:val="restart"/>
          </w:tcPr>
          <w:p w14:paraId="74C3B4F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3827" w:type="dxa"/>
          </w:tcPr>
          <w:p w14:paraId="1302501C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Костюм для защиты от общих производственных загрязнений и </w:t>
            </w:r>
            <w:bookmarkStart w:id="1" w:name="l346"/>
            <w:bookmarkEnd w:id="1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механических воздействий</w:t>
            </w:r>
          </w:p>
        </w:tc>
        <w:tc>
          <w:tcPr>
            <w:tcW w:w="1560" w:type="dxa"/>
          </w:tcPr>
          <w:p w14:paraId="5AC7F6B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  <w:tc>
          <w:tcPr>
            <w:tcW w:w="1417" w:type="dxa"/>
          </w:tcPr>
          <w:p w14:paraId="444FF12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49E3C4A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41FD1AA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21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64AE2B7B" w14:textId="77777777" w:rsidTr="00495D91">
        <w:tc>
          <w:tcPr>
            <w:tcW w:w="532" w:type="dxa"/>
            <w:vMerge/>
          </w:tcPr>
          <w:p w14:paraId="534BF06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351679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50102F3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12DAE2F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пар</w:t>
            </w:r>
          </w:p>
        </w:tc>
        <w:tc>
          <w:tcPr>
            <w:tcW w:w="1417" w:type="dxa"/>
          </w:tcPr>
          <w:p w14:paraId="7243056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10327C0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7BCC38D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C2ED118" w14:textId="77777777" w:rsidTr="00495D91">
        <w:tc>
          <w:tcPr>
            <w:tcW w:w="532" w:type="dxa"/>
            <w:vMerge w:val="restart"/>
          </w:tcPr>
          <w:p w14:paraId="08C70CB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20" w:type="dxa"/>
            <w:vMerge w:val="restart"/>
          </w:tcPr>
          <w:p w14:paraId="573E913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Медицинский дезинфектор</w:t>
            </w:r>
          </w:p>
        </w:tc>
        <w:tc>
          <w:tcPr>
            <w:tcW w:w="3827" w:type="dxa"/>
          </w:tcPr>
          <w:p w14:paraId="16556CD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560" w:type="dxa"/>
          </w:tcPr>
          <w:p w14:paraId="663DD5CA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D3F841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дежурный</w:t>
            </w:r>
          </w:p>
        </w:tc>
        <w:tc>
          <w:tcPr>
            <w:tcW w:w="4678" w:type="dxa"/>
            <w:vMerge w:val="restart"/>
          </w:tcPr>
          <w:p w14:paraId="38BC55A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40 Приложение №11 Постановления Минтруда России от 29.12.1997 г. №68 «Об утверждении Типовых отраслевых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 бесплатной выдачи работникам специальной одежды, специальной обуви и других средств индивидуальной защиты».</w:t>
            </w:r>
          </w:p>
        </w:tc>
      </w:tr>
      <w:tr w:rsidR="00111979" w:rsidRPr="00054C7E" w14:paraId="6580151D" w14:textId="77777777" w:rsidTr="00495D91">
        <w:tc>
          <w:tcPr>
            <w:tcW w:w="532" w:type="dxa"/>
            <w:vMerge/>
          </w:tcPr>
          <w:p w14:paraId="1B184F0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E9B7F3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E6BBD50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Ботинки кожаные</w:t>
            </w:r>
          </w:p>
        </w:tc>
        <w:tc>
          <w:tcPr>
            <w:tcW w:w="1560" w:type="dxa"/>
          </w:tcPr>
          <w:p w14:paraId="064A949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7632EEF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1B068DF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4206492C" w14:textId="77777777" w:rsidTr="00495D91">
        <w:tc>
          <w:tcPr>
            <w:tcW w:w="532" w:type="dxa"/>
            <w:vMerge/>
          </w:tcPr>
          <w:p w14:paraId="7DB6ED1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6DB1CF3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96643D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Перчатки резиновые  </w:t>
            </w: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анатомические </w:t>
            </w:r>
          </w:p>
        </w:tc>
        <w:tc>
          <w:tcPr>
            <w:tcW w:w="1560" w:type="dxa"/>
          </w:tcPr>
          <w:p w14:paraId="4344B1F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пара</w:t>
            </w:r>
          </w:p>
        </w:tc>
        <w:tc>
          <w:tcPr>
            <w:tcW w:w="1417" w:type="dxa"/>
          </w:tcPr>
          <w:p w14:paraId="3D6C596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00AE83E3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67FE69AC" w14:textId="77777777" w:rsidTr="00495D91">
        <w:tc>
          <w:tcPr>
            <w:tcW w:w="532" w:type="dxa"/>
            <w:vMerge/>
          </w:tcPr>
          <w:p w14:paraId="0631EF3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4B1A6F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E5FBAE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Нарукавники из непромокаемой ткани</w:t>
            </w:r>
          </w:p>
        </w:tc>
        <w:tc>
          <w:tcPr>
            <w:tcW w:w="1560" w:type="dxa"/>
          </w:tcPr>
          <w:p w14:paraId="69923A4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29D3D56C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3EAF593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4610D6F6" w14:textId="77777777" w:rsidTr="00495D91">
        <w:tc>
          <w:tcPr>
            <w:tcW w:w="532" w:type="dxa"/>
            <w:vMerge/>
          </w:tcPr>
          <w:p w14:paraId="2628CB6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60FA85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1BA4330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Чулки хлопчатобумажные или</w:t>
            </w:r>
          </w:p>
          <w:p w14:paraId="01B04EA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Носки хлопчатобумажные</w:t>
            </w:r>
          </w:p>
        </w:tc>
        <w:tc>
          <w:tcPr>
            <w:tcW w:w="1560" w:type="dxa"/>
          </w:tcPr>
          <w:p w14:paraId="63C5F15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пары</w:t>
            </w:r>
          </w:p>
          <w:p w14:paraId="3BC8C24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пары</w:t>
            </w:r>
          </w:p>
        </w:tc>
        <w:tc>
          <w:tcPr>
            <w:tcW w:w="1417" w:type="dxa"/>
          </w:tcPr>
          <w:p w14:paraId="1FD1A0D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4815294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6EDD97A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3531ECAF" w14:textId="77777777" w:rsidTr="00495D91">
        <w:tc>
          <w:tcPr>
            <w:tcW w:w="532" w:type="dxa"/>
            <w:vMerge/>
          </w:tcPr>
          <w:p w14:paraId="0F1372D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828481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C6177FD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Респиратор</w:t>
            </w:r>
          </w:p>
        </w:tc>
        <w:tc>
          <w:tcPr>
            <w:tcW w:w="1560" w:type="dxa"/>
          </w:tcPr>
          <w:p w14:paraId="0244E73A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2867460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1CF66FF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5F32EC74" w14:textId="77777777" w:rsidTr="00495D91">
        <w:trPr>
          <w:trHeight w:val="1513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5751D7E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79D3B89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A5C66B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Дополнительно:</w:t>
            </w:r>
          </w:p>
          <w:p w14:paraId="55DE7FB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Рукавицы комбинированные</w:t>
            </w:r>
          </w:p>
          <w:p w14:paraId="53D71AAD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Очки защитные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E272E5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029DB7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  <w:p w14:paraId="20D4EA2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279B0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44D7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дежурные</w:t>
            </w:r>
          </w:p>
          <w:p w14:paraId="25CC9ED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35F6FC1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6C7CE173" w14:textId="77777777" w:rsidTr="00495D91">
        <w:trPr>
          <w:trHeight w:val="2019"/>
        </w:trPr>
        <w:tc>
          <w:tcPr>
            <w:tcW w:w="532" w:type="dxa"/>
          </w:tcPr>
          <w:p w14:paraId="3FA60B0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20" w:type="dxa"/>
          </w:tcPr>
          <w:p w14:paraId="6001490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3827" w:type="dxa"/>
          </w:tcPr>
          <w:p w14:paraId="2C5AA02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  <w:p w14:paraId="2BBFBF0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760F6F5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  <w:p w14:paraId="492F3E9D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81D6F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218C7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1417" w:type="dxa"/>
          </w:tcPr>
          <w:p w14:paraId="461681E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6883531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6713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2341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</w:tcPr>
          <w:p w14:paraId="6095C39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30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4085C2A1" w14:textId="77777777" w:rsidTr="00495D91">
        <w:tc>
          <w:tcPr>
            <w:tcW w:w="532" w:type="dxa"/>
            <w:vMerge w:val="restart"/>
          </w:tcPr>
          <w:p w14:paraId="0DE1ED1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20" w:type="dxa"/>
            <w:vMerge w:val="restart"/>
          </w:tcPr>
          <w:p w14:paraId="2F507B6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Заведующий складом</w:t>
            </w:r>
          </w:p>
        </w:tc>
        <w:tc>
          <w:tcPr>
            <w:tcW w:w="3827" w:type="dxa"/>
          </w:tcPr>
          <w:p w14:paraId="3D9B945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  <w:p w14:paraId="1496604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67F7CCF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шт.</w:t>
            </w:r>
          </w:p>
          <w:p w14:paraId="287E3B41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DB3F03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B12A83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1417" w:type="dxa"/>
          </w:tcPr>
          <w:p w14:paraId="25CC686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2DCEEFA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C62C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77F2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46D6FBC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31 Приказа Минздравсоцразвития РФ от 09.12.2014 г. №997н «Об утверждении Типовых норм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214C7CBC" w14:textId="77777777" w:rsidTr="00495D91">
        <w:tc>
          <w:tcPr>
            <w:tcW w:w="532" w:type="dxa"/>
            <w:vMerge/>
          </w:tcPr>
          <w:p w14:paraId="6688835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E22725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A88A0F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5693C9C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7EB1551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4199C0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1584C37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2C865433" w14:textId="77777777" w:rsidTr="00495D91">
        <w:tc>
          <w:tcPr>
            <w:tcW w:w="532" w:type="dxa"/>
            <w:vMerge w:val="restart"/>
          </w:tcPr>
          <w:p w14:paraId="0E5A087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20" w:type="dxa"/>
            <w:vMerge w:val="restart"/>
          </w:tcPr>
          <w:p w14:paraId="2F03CB1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827" w:type="dxa"/>
          </w:tcPr>
          <w:p w14:paraId="3F92457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Халат для защиты от общих </w:t>
            </w:r>
            <w:bookmarkStart w:id="2" w:name="l532"/>
            <w:bookmarkEnd w:id="2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производственных загрязнений и </w:t>
            </w:r>
            <w:bookmarkStart w:id="3" w:name="l359"/>
            <w:bookmarkEnd w:id="3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механических воздействий</w:t>
            </w:r>
          </w:p>
        </w:tc>
        <w:tc>
          <w:tcPr>
            <w:tcW w:w="1560" w:type="dxa"/>
          </w:tcPr>
          <w:p w14:paraId="697F8420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  <w:tc>
          <w:tcPr>
            <w:tcW w:w="1417" w:type="dxa"/>
          </w:tcPr>
          <w:p w14:paraId="5BFCABA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0752BC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0C1569B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32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05D856A6" w14:textId="77777777" w:rsidTr="00495D91">
        <w:tc>
          <w:tcPr>
            <w:tcW w:w="532" w:type="dxa"/>
            <w:vMerge/>
          </w:tcPr>
          <w:p w14:paraId="3858E88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5DCEE7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7B41A6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6365A17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4CF0D12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4D94034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424FAE2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1D65AA9" w14:textId="77777777" w:rsidTr="00495D91">
        <w:trPr>
          <w:trHeight w:val="2266"/>
        </w:trPr>
        <w:tc>
          <w:tcPr>
            <w:tcW w:w="532" w:type="dxa"/>
            <w:vMerge w:val="restart"/>
          </w:tcPr>
          <w:p w14:paraId="5780E14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20" w:type="dxa"/>
            <w:vMerge w:val="restart"/>
          </w:tcPr>
          <w:p w14:paraId="064FBC9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</w:p>
        </w:tc>
        <w:tc>
          <w:tcPr>
            <w:tcW w:w="3827" w:type="dxa"/>
          </w:tcPr>
          <w:p w14:paraId="3C018A4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  <w:p w14:paraId="22226E7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Халат и брюки для защиты от общих производственных загрязнений и механических </w:t>
            </w: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воздействий</w:t>
            </w:r>
          </w:p>
        </w:tc>
        <w:tc>
          <w:tcPr>
            <w:tcW w:w="1560" w:type="dxa"/>
          </w:tcPr>
          <w:p w14:paraId="1DF5305D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шт.</w:t>
            </w:r>
          </w:p>
          <w:p w14:paraId="624D24C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48964C0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1417" w:type="dxa"/>
          </w:tcPr>
          <w:p w14:paraId="65EAEDE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00B5435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5D9B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F262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7096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2DC04B1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450EBF8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60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5F46284D" w14:textId="77777777" w:rsidTr="00495D91">
        <w:tc>
          <w:tcPr>
            <w:tcW w:w="532" w:type="dxa"/>
            <w:vMerge/>
          </w:tcPr>
          <w:p w14:paraId="7760DD3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A1335F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E09F403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Нарукавники из полимерных материалов</w:t>
            </w:r>
          </w:p>
        </w:tc>
        <w:tc>
          <w:tcPr>
            <w:tcW w:w="1560" w:type="dxa"/>
          </w:tcPr>
          <w:p w14:paraId="4EE2E22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710B659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</w:tcPr>
          <w:p w14:paraId="5D45F14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72159C3F" w14:textId="77777777" w:rsidTr="00495D91">
        <w:tc>
          <w:tcPr>
            <w:tcW w:w="532" w:type="dxa"/>
            <w:vMerge/>
          </w:tcPr>
          <w:p w14:paraId="2185075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7764CC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06C110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560" w:type="dxa"/>
          </w:tcPr>
          <w:p w14:paraId="2CD7511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пар</w:t>
            </w:r>
          </w:p>
        </w:tc>
        <w:tc>
          <w:tcPr>
            <w:tcW w:w="1417" w:type="dxa"/>
          </w:tcPr>
          <w:p w14:paraId="5B4E43E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6490EF3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2736883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E73505D" w14:textId="77777777" w:rsidTr="00495D91">
        <w:tc>
          <w:tcPr>
            <w:tcW w:w="532" w:type="dxa"/>
            <w:vMerge/>
          </w:tcPr>
          <w:p w14:paraId="4218020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E131BD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E20CC2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Фартук из полимерных материалов с нагрудником</w:t>
            </w:r>
          </w:p>
        </w:tc>
        <w:tc>
          <w:tcPr>
            <w:tcW w:w="1560" w:type="dxa"/>
          </w:tcPr>
          <w:p w14:paraId="3B447FA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417" w:type="dxa"/>
          </w:tcPr>
          <w:p w14:paraId="4DE13BA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54BB1CC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294D1D8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73B134E3" w14:textId="77777777" w:rsidTr="00495D91">
        <w:tc>
          <w:tcPr>
            <w:tcW w:w="532" w:type="dxa"/>
            <w:vMerge w:val="restart"/>
          </w:tcPr>
          <w:p w14:paraId="78DEC4B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20" w:type="dxa"/>
            <w:vMerge w:val="restart"/>
          </w:tcPr>
          <w:p w14:paraId="152DA4E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</w:p>
        </w:tc>
        <w:tc>
          <w:tcPr>
            <w:tcW w:w="3827" w:type="dxa"/>
          </w:tcPr>
          <w:p w14:paraId="131B241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60" w:type="dxa"/>
          </w:tcPr>
          <w:p w14:paraId="1343F30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  <w:tc>
          <w:tcPr>
            <w:tcW w:w="1417" w:type="dxa"/>
          </w:tcPr>
          <w:p w14:paraId="30CF0C4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1216537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7D8BB52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169 Приказа Минздравсоцразвития РФ от 09.12.2014 г. №997н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1EC6EDA3" w14:textId="77777777" w:rsidTr="00495D91">
        <w:tc>
          <w:tcPr>
            <w:tcW w:w="532" w:type="dxa"/>
            <w:vMerge/>
          </w:tcPr>
          <w:p w14:paraId="7046F0C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6C8F2BE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B94064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1560" w:type="dxa"/>
          </w:tcPr>
          <w:p w14:paraId="08C17EAE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0225851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7470BAA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23B62C1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1BAD5C5" w14:textId="77777777" w:rsidTr="00495D91">
        <w:tc>
          <w:tcPr>
            <w:tcW w:w="532" w:type="dxa"/>
            <w:vMerge/>
          </w:tcPr>
          <w:p w14:paraId="50975A4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96F74B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3DD744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560" w:type="dxa"/>
          </w:tcPr>
          <w:p w14:paraId="01C2EC4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пар</w:t>
            </w:r>
          </w:p>
        </w:tc>
        <w:tc>
          <w:tcPr>
            <w:tcW w:w="1417" w:type="dxa"/>
          </w:tcPr>
          <w:p w14:paraId="2DEE94B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34CC0A2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12AF14B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7C9609B2" w14:textId="77777777" w:rsidTr="00495D91">
        <w:trPr>
          <w:trHeight w:val="429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57A7DB3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5D92392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DA77B63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Очки защитные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35663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9F69B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износа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22A705CB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11979" w:rsidRPr="00054C7E" w14:paraId="44C312A4" w14:textId="77777777" w:rsidTr="00495D91">
        <w:tc>
          <w:tcPr>
            <w:tcW w:w="532" w:type="dxa"/>
            <w:vMerge w:val="restart"/>
          </w:tcPr>
          <w:p w14:paraId="22FEE06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20" w:type="dxa"/>
            <w:vMerge w:val="restart"/>
          </w:tcPr>
          <w:p w14:paraId="26F3E19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3827" w:type="dxa"/>
          </w:tcPr>
          <w:p w14:paraId="7522B964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Костюм для защиты от общих производственных загрязнений и механических </w:t>
            </w: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воздействий</w:t>
            </w:r>
          </w:p>
        </w:tc>
        <w:tc>
          <w:tcPr>
            <w:tcW w:w="1560" w:type="dxa"/>
          </w:tcPr>
          <w:p w14:paraId="502F397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шт.</w:t>
            </w:r>
          </w:p>
        </w:tc>
        <w:tc>
          <w:tcPr>
            <w:tcW w:w="1417" w:type="dxa"/>
          </w:tcPr>
          <w:p w14:paraId="3EBCB27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681690E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 11 Приказа Минздравсоцразвития РФ от 09.12.2014 г. №997н «Об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      </w:r>
          </w:p>
        </w:tc>
      </w:tr>
      <w:tr w:rsidR="00111979" w:rsidRPr="00054C7E" w14:paraId="0BE15ABF" w14:textId="77777777" w:rsidTr="00495D91">
        <w:tc>
          <w:tcPr>
            <w:tcW w:w="532" w:type="dxa"/>
            <w:vMerge/>
          </w:tcPr>
          <w:p w14:paraId="0AAEF40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4D53B5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35331C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с точечным покрытием</w:t>
            </w:r>
          </w:p>
        </w:tc>
        <w:tc>
          <w:tcPr>
            <w:tcW w:w="1560" w:type="dxa"/>
          </w:tcPr>
          <w:p w14:paraId="19AA8F91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пар</w:t>
            </w:r>
          </w:p>
        </w:tc>
        <w:tc>
          <w:tcPr>
            <w:tcW w:w="1417" w:type="dxa"/>
          </w:tcPr>
          <w:p w14:paraId="3F527E7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5AC9D446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723BF4B2" w14:textId="77777777" w:rsidTr="00495D91">
        <w:trPr>
          <w:trHeight w:val="238"/>
        </w:trPr>
        <w:tc>
          <w:tcPr>
            <w:tcW w:w="532" w:type="dxa"/>
            <w:vMerge/>
          </w:tcPr>
          <w:p w14:paraId="5F6318A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7B541D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FAABA86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560" w:type="dxa"/>
          </w:tcPr>
          <w:p w14:paraId="53C2B18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417" w:type="dxa"/>
          </w:tcPr>
          <w:p w14:paraId="6F212B7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  <w:tc>
          <w:tcPr>
            <w:tcW w:w="4678" w:type="dxa"/>
            <w:vMerge/>
          </w:tcPr>
          <w:p w14:paraId="668E0AA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0BD1E3B8" w14:textId="77777777" w:rsidTr="00495D91">
        <w:trPr>
          <w:trHeight w:val="368"/>
        </w:trPr>
        <w:tc>
          <w:tcPr>
            <w:tcW w:w="532" w:type="dxa"/>
            <w:vMerge/>
          </w:tcPr>
          <w:p w14:paraId="012741C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A14607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AC58CE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Жилет сигнальный</w:t>
            </w:r>
          </w:p>
        </w:tc>
        <w:tc>
          <w:tcPr>
            <w:tcW w:w="1560" w:type="dxa"/>
          </w:tcPr>
          <w:p w14:paraId="67BB266C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1BDF96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</w:tcPr>
          <w:p w14:paraId="40154A5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 2 Приложения к приказу Минздравсоцразвития России от 20.04.2006 г. №297 «Об утверждении Типовых норм бесплатной выдачи сертифицированной специальной сигнальной одежды повышенной видимости работникам всех отраслей экономики».</w:t>
            </w:r>
          </w:p>
        </w:tc>
      </w:tr>
      <w:tr w:rsidR="00111979" w:rsidRPr="00054C7E" w14:paraId="7DD072B0" w14:textId="77777777" w:rsidTr="00495D91">
        <w:trPr>
          <w:trHeight w:val="81"/>
        </w:trPr>
        <w:tc>
          <w:tcPr>
            <w:tcW w:w="532" w:type="dxa"/>
            <w:vMerge w:val="restart"/>
          </w:tcPr>
          <w:p w14:paraId="0E19C3D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20" w:type="dxa"/>
            <w:vMerge w:val="restart"/>
          </w:tcPr>
          <w:p w14:paraId="0D7AD93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Заведующий производством (шеф-повар), повар</w:t>
            </w:r>
          </w:p>
        </w:tc>
        <w:tc>
          <w:tcPr>
            <w:tcW w:w="3827" w:type="dxa"/>
          </w:tcPr>
          <w:p w14:paraId="3CEBB8BF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Колпак или косынка</w:t>
            </w:r>
          </w:p>
        </w:tc>
        <w:tc>
          <w:tcPr>
            <w:tcW w:w="1560" w:type="dxa"/>
          </w:tcPr>
          <w:p w14:paraId="3A1B3FD8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26D0DB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6CB52EC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п.12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111979" w:rsidRPr="00054C7E" w14:paraId="0085AD01" w14:textId="77777777" w:rsidTr="00495D91">
        <w:trPr>
          <w:trHeight w:val="79"/>
        </w:trPr>
        <w:tc>
          <w:tcPr>
            <w:tcW w:w="532" w:type="dxa"/>
            <w:vMerge/>
          </w:tcPr>
          <w:p w14:paraId="40CCC77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B0C1D7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AD3D2F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Куртка хлопчатобумажная</w:t>
            </w:r>
          </w:p>
        </w:tc>
        <w:tc>
          <w:tcPr>
            <w:tcW w:w="1560" w:type="dxa"/>
          </w:tcPr>
          <w:p w14:paraId="5B5070E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3807D91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201FD6F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FAFE495" w14:textId="77777777" w:rsidTr="00495D91">
        <w:trPr>
          <w:trHeight w:val="79"/>
        </w:trPr>
        <w:tc>
          <w:tcPr>
            <w:tcW w:w="532" w:type="dxa"/>
            <w:vMerge/>
          </w:tcPr>
          <w:p w14:paraId="234A9D7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08878A4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E88DB5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Нарукавники</w:t>
            </w:r>
          </w:p>
        </w:tc>
        <w:tc>
          <w:tcPr>
            <w:tcW w:w="1560" w:type="dxa"/>
          </w:tcPr>
          <w:p w14:paraId="3353A429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2ACD96C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2C1E40F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B0FBC24" w14:textId="77777777" w:rsidTr="00495D91">
        <w:trPr>
          <w:trHeight w:val="79"/>
        </w:trPr>
        <w:tc>
          <w:tcPr>
            <w:tcW w:w="532" w:type="dxa"/>
            <w:vMerge/>
          </w:tcPr>
          <w:p w14:paraId="39E0E43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3A02C1D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2C8FA00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Брюки или юбка хлопчатобумажные</w:t>
            </w:r>
          </w:p>
        </w:tc>
        <w:tc>
          <w:tcPr>
            <w:tcW w:w="1560" w:type="dxa"/>
          </w:tcPr>
          <w:p w14:paraId="632BA4F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C63B4A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381725B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844215C" w14:textId="77777777" w:rsidTr="00495D91">
        <w:trPr>
          <w:trHeight w:val="79"/>
        </w:trPr>
        <w:tc>
          <w:tcPr>
            <w:tcW w:w="532" w:type="dxa"/>
            <w:vMerge/>
          </w:tcPr>
          <w:p w14:paraId="55B1B44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1D5DE3B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5F651E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Фартук хлопчатобумажный</w:t>
            </w:r>
          </w:p>
        </w:tc>
        <w:tc>
          <w:tcPr>
            <w:tcW w:w="1560" w:type="dxa"/>
          </w:tcPr>
          <w:p w14:paraId="45B0E402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2E27F97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4E99404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5483CA58" w14:textId="77777777" w:rsidTr="00495D91">
        <w:trPr>
          <w:trHeight w:val="79"/>
        </w:trPr>
        <w:tc>
          <w:tcPr>
            <w:tcW w:w="532" w:type="dxa"/>
            <w:vMerge/>
          </w:tcPr>
          <w:p w14:paraId="18C0B56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33FB978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5F17DA5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Тапочки</w:t>
            </w:r>
          </w:p>
        </w:tc>
        <w:tc>
          <w:tcPr>
            <w:tcW w:w="1560" w:type="dxa"/>
          </w:tcPr>
          <w:p w14:paraId="2C6E0E17" w14:textId="77777777" w:rsidR="00111979" w:rsidRPr="00054C7E" w:rsidRDefault="00111979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151F587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6E913AA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5DBE170" w14:textId="77777777" w:rsidTr="00495D91">
        <w:tc>
          <w:tcPr>
            <w:tcW w:w="532" w:type="dxa"/>
            <w:vMerge w:val="restart"/>
          </w:tcPr>
          <w:p w14:paraId="5EF67C4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20" w:type="dxa"/>
            <w:vMerge w:val="restart"/>
          </w:tcPr>
          <w:p w14:paraId="310B196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Буфетчица</w:t>
            </w:r>
          </w:p>
        </w:tc>
        <w:tc>
          <w:tcPr>
            <w:tcW w:w="3827" w:type="dxa"/>
          </w:tcPr>
          <w:p w14:paraId="11DB055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1A68FB4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87BB0D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4C3D470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п.14 Приложение №2 Приказа Минздрава СССР от 29.01.1988 г.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111979" w:rsidRPr="00054C7E" w14:paraId="6B191265" w14:textId="77777777" w:rsidTr="00495D91">
        <w:tc>
          <w:tcPr>
            <w:tcW w:w="532" w:type="dxa"/>
            <w:vMerge/>
          </w:tcPr>
          <w:p w14:paraId="3F648178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0DC7B52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17C995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Колпак или косынка </w:t>
            </w: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хлопчатобумажные</w:t>
            </w:r>
          </w:p>
        </w:tc>
        <w:tc>
          <w:tcPr>
            <w:tcW w:w="1560" w:type="dxa"/>
          </w:tcPr>
          <w:p w14:paraId="64137D1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AB2B711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1525ED9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AC022C6" w14:textId="77777777" w:rsidTr="00495D91">
        <w:tc>
          <w:tcPr>
            <w:tcW w:w="532" w:type="dxa"/>
            <w:vMerge/>
          </w:tcPr>
          <w:p w14:paraId="3BE3AAA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281662D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DD9D4D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Фартук с нагрудником хлопчатобумажный</w:t>
            </w:r>
          </w:p>
        </w:tc>
        <w:tc>
          <w:tcPr>
            <w:tcW w:w="1560" w:type="dxa"/>
          </w:tcPr>
          <w:p w14:paraId="28C687E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357ABD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3569110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6BFEFA12" w14:textId="77777777" w:rsidTr="00495D91">
        <w:tc>
          <w:tcPr>
            <w:tcW w:w="532" w:type="dxa"/>
            <w:vMerge/>
          </w:tcPr>
          <w:p w14:paraId="5802D3D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F864ECC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E89EAE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Тапочки</w:t>
            </w:r>
          </w:p>
        </w:tc>
        <w:tc>
          <w:tcPr>
            <w:tcW w:w="1560" w:type="dxa"/>
          </w:tcPr>
          <w:p w14:paraId="6C06B25B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7F53D9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7649103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79" w:rsidRPr="00054C7E" w14:paraId="1EBD75D8" w14:textId="77777777" w:rsidTr="00495D91">
        <w:trPr>
          <w:trHeight w:val="113"/>
        </w:trPr>
        <w:tc>
          <w:tcPr>
            <w:tcW w:w="532" w:type="dxa"/>
            <w:vMerge w:val="restart"/>
          </w:tcPr>
          <w:p w14:paraId="2FCC6F7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20" w:type="dxa"/>
            <w:vMerge w:val="restart"/>
          </w:tcPr>
          <w:p w14:paraId="50DCE380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3827" w:type="dxa"/>
          </w:tcPr>
          <w:p w14:paraId="451072F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2317B39E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528339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7B80FED7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п.43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111979" w:rsidRPr="00054C7E" w14:paraId="7F806729" w14:textId="77777777" w:rsidTr="00495D91">
        <w:trPr>
          <w:trHeight w:val="112"/>
        </w:trPr>
        <w:tc>
          <w:tcPr>
            <w:tcW w:w="532" w:type="dxa"/>
            <w:vMerge/>
          </w:tcPr>
          <w:p w14:paraId="655E9D2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9BF0DFF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188D803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или косынка хлопчатобумажные</w:t>
            </w:r>
          </w:p>
        </w:tc>
        <w:tc>
          <w:tcPr>
            <w:tcW w:w="1560" w:type="dxa"/>
          </w:tcPr>
          <w:p w14:paraId="69D3C5FA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5EEE52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60E9AC35" w14:textId="77777777" w:rsidR="00111979" w:rsidRPr="00054C7E" w:rsidRDefault="00111979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2D" w:rsidRPr="00054C7E" w14:paraId="5F0BC284" w14:textId="77777777" w:rsidTr="00495D91">
        <w:trPr>
          <w:trHeight w:val="113"/>
        </w:trPr>
        <w:tc>
          <w:tcPr>
            <w:tcW w:w="532" w:type="dxa"/>
            <w:vMerge w:val="restart"/>
          </w:tcPr>
          <w:p w14:paraId="7C027E09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20" w:type="dxa"/>
            <w:vMerge w:val="restart"/>
          </w:tcPr>
          <w:p w14:paraId="06AA2013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Заведующий мастерской</w:t>
            </w:r>
          </w:p>
        </w:tc>
        <w:tc>
          <w:tcPr>
            <w:tcW w:w="3827" w:type="dxa"/>
          </w:tcPr>
          <w:p w14:paraId="479D35AB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7520C6DF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057A4C7B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3FD4BAB7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п.1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3E5A2D" w:rsidRPr="00054C7E" w14:paraId="45D8A982" w14:textId="77777777" w:rsidTr="00062869">
        <w:trPr>
          <w:trHeight w:val="112"/>
        </w:trPr>
        <w:tc>
          <w:tcPr>
            <w:tcW w:w="532" w:type="dxa"/>
            <w:vMerge/>
          </w:tcPr>
          <w:p w14:paraId="61321918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59F99113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63F5A32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хлопчатобумажный</w:t>
            </w:r>
          </w:p>
        </w:tc>
        <w:tc>
          <w:tcPr>
            <w:tcW w:w="1560" w:type="dxa"/>
          </w:tcPr>
          <w:p w14:paraId="57741744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  <w:tc>
          <w:tcPr>
            <w:tcW w:w="1417" w:type="dxa"/>
          </w:tcPr>
          <w:p w14:paraId="1BAD6326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65C15B4E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2D" w:rsidRPr="00054C7E" w14:paraId="22D2E256" w14:textId="77777777" w:rsidTr="003E5A2D">
        <w:trPr>
          <w:trHeight w:val="232"/>
        </w:trPr>
        <w:tc>
          <w:tcPr>
            <w:tcW w:w="532" w:type="dxa"/>
            <w:vMerge w:val="restart"/>
          </w:tcPr>
          <w:p w14:paraId="23EBC8D4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20" w:type="dxa"/>
            <w:vMerge w:val="restart"/>
          </w:tcPr>
          <w:p w14:paraId="2784365F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54C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Инструктор по труду</w:t>
            </w:r>
          </w:p>
        </w:tc>
        <w:tc>
          <w:tcPr>
            <w:tcW w:w="3827" w:type="dxa"/>
          </w:tcPr>
          <w:p w14:paraId="1626ADAF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64E1DDE0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809C945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 w:val="restart"/>
          </w:tcPr>
          <w:p w14:paraId="3A7B2F50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п.1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</w:t>
            </w: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санитарной обуви».</w:t>
            </w:r>
          </w:p>
        </w:tc>
      </w:tr>
      <w:tr w:rsidR="003E5A2D" w:rsidRPr="00054C7E" w14:paraId="20BC6D20" w14:textId="77777777" w:rsidTr="00062869">
        <w:trPr>
          <w:trHeight w:val="231"/>
        </w:trPr>
        <w:tc>
          <w:tcPr>
            <w:tcW w:w="532" w:type="dxa"/>
            <w:vMerge/>
          </w:tcPr>
          <w:p w14:paraId="0F41C1A8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68AEF749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B51A0A3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хлопчатобумажный</w:t>
            </w:r>
          </w:p>
        </w:tc>
        <w:tc>
          <w:tcPr>
            <w:tcW w:w="1560" w:type="dxa"/>
          </w:tcPr>
          <w:p w14:paraId="258C3D05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  <w:tc>
          <w:tcPr>
            <w:tcW w:w="1417" w:type="dxa"/>
          </w:tcPr>
          <w:p w14:paraId="100DBE50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4678" w:type="dxa"/>
            <w:vMerge/>
          </w:tcPr>
          <w:p w14:paraId="7A4AC033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2D" w:rsidRPr="00054C7E" w14:paraId="5C2C3C06" w14:textId="77777777" w:rsidTr="003E5A2D">
        <w:trPr>
          <w:trHeight w:val="75"/>
        </w:trPr>
        <w:tc>
          <w:tcPr>
            <w:tcW w:w="532" w:type="dxa"/>
            <w:vMerge w:val="restart"/>
          </w:tcPr>
          <w:p w14:paraId="77B31D31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120" w:type="dxa"/>
            <w:vMerge w:val="restart"/>
          </w:tcPr>
          <w:p w14:paraId="2D73E653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Парикмахер</w:t>
            </w:r>
          </w:p>
        </w:tc>
        <w:tc>
          <w:tcPr>
            <w:tcW w:w="3827" w:type="dxa"/>
          </w:tcPr>
          <w:p w14:paraId="5257CC01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Халат хлопчатобумажный</w:t>
            </w:r>
          </w:p>
        </w:tc>
        <w:tc>
          <w:tcPr>
            <w:tcW w:w="1560" w:type="dxa"/>
          </w:tcPr>
          <w:p w14:paraId="0D3A11A4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07C37ACD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дежурный</w:t>
            </w:r>
          </w:p>
        </w:tc>
        <w:tc>
          <w:tcPr>
            <w:tcW w:w="4678" w:type="dxa"/>
            <w:vMerge w:val="restart"/>
          </w:tcPr>
          <w:p w14:paraId="714AC31E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п.39 Приложение №2 Приказа Минздрава СССР от 29.01.1988 г. №65 «О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обуви».</w:t>
            </w:r>
          </w:p>
        </w:tc>
      </w:tr>
      <w:tr w:rsidR="003E5A2D" w:rsidRPr="00054C7E" w14:paraId="40EDD266" w14:textId="77777777" w:rsidTr="003E5A2D">
        <w:trPr>
          <w:trHeight w:val="306"/>
        </w:trPr>
        <w:tc>
          <w:tcPr>
            <w:tcW w:w="532" w:type="dxa"/>
            <w:vMerge/>
          </w:tcPr>
          <w:p w14:paraId="2807A233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47E64735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8469D6F" w14:textId="77777777" w:rsidR="003E5A2D" w:rsidRPr="00054C7E" w:rsidRDefault="003E5A2D" w:rsidP="00054C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Колпак хлопчатобумажный</w:t>
            </w:r>
          </w:p>
        </w:tc>
        <w:tc>
          <w:tcPr>
            <w:tcW w:w="1560" w:type="dxa"/>
          </w:tcPr>
          <w:p w14:paraId="78129BB7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7" w:type="dxa"/>
          </w:tcPr>
          <w:p w14:paraId="7CECA700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C7E">
              <w:rPr>
                <w:rFonts w:ascii="Times New Roman" w:hAnsi="Times New Roman" w:cs="Times New Roman"/>
                <w:sz w:val="28"/>
                <w:szCs w:val="28"/>
              </w:rPr>
              <w:t>дежурный</w:t>
            </w:r>
          </w:p>
        </w:tc>
        <w:tc>
          <w:tcPr>
            <w:tcW w:w="4678" w:type="dxa"/>
            <w:vMerge/>
          </w:tcPr>
          <w:p w14:paraId="1DCF9E04" w14:textId="77777777" w:rsidR="003E5A2D" w:rsidRPr="00054C7E" w:rsidRDefault="003E5A2D" w:rsidP="00054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AD6FD0" w14:textId="77777777" w:rsidR="00696872" w:rsidRPr="00054C7E" w:rsidRDefault="00696872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779D1" w14:textId="77777777" w:rsidR="006B04F3" w:rsidRPr="00054C7E" w:rsidRDefault="006B04F3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F93F7C" w14:textId="77777777" w:rsidR="006B04F3" w:rsidRPr="00054C7E" w:rsidRDefault="006B04F3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55BDA" w14:textId="77777777" w:rsidR="006B04F3" w:rsidRPr="00054C7E" w:rsidRDefault="006B04F3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76EC6" w14:textId="77777777" w:rsidR="00276E7B" w:rsidRDefault="00276E7B" w:rsidP="00054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0D0086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3B1B7968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2649E8E2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1E4184A9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3DDA543B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136CF59C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4F621B2A" w14:textId="77777777" w:rsidR="0053165F" w:rsidRP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30EEE3F1" w14:textId="77777777" w:rsidR="0053165F" w:rsidRDefault="0053165F" w:rsidP="0053165F">
      <w:pPr>
        <w:rPr>
          <w:rFonts w:ascii="Times New Roman" w:hAnsi="Times New Roman" w:cs="Times New Roman"/>
          <w:sz w:val="28"/>
          <w:szCs w:val="28"/>
        </w:rPr>
      </w:pPr>
    </w:p>
    <w:p w14:paraId="66D95973" w14:textId="77777777" w:rsidR="0053165F" w:rsidRPr="0053165F" w:rsidRDefault="0053165F" w:rsidP="0053165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3165F" w:rsidRPr="0053165F" w:rsidSect="00F762C8">
      <w:footerReference w:type="default" r:id="rId8"/>
      <w:pgSz w:w="16838" w:h="11906" w:orient="landscape"/>
      <w:pgMar w:top="1560" w:right="1134" w:bottom="284" w:left="1134" w:header="709" w:footer="283" w:gutter="0"/>
      <w:pgNumType w:start="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92850" w14:textId="77777777" w:rsidR="002C70B4" w:rsidRDefault="002C70B4" w:rsidP="00186D50">
      <w:pPr>
        <w:spacing w:after="0" w:line="240" w:lineRule="auto"/>
      </w:pPr>
      <w:r>
        <w:separator/>
      </w:r>
    </w:p>
  </w:endnote>
  <w:endnote w:type="continuationSeparator" w:id="0">
    <w:p w14:paraId="2399B8D3" w14:textId="77777777" w:rsidR="002C70B4" w:rsidRDefault="002C70B4" w:rsidP="0018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DAA5D" w14:textId="0892CC27" w:rsidR="00F762C8" w:rsidRDefault="00F762C8">
    <w:pPr>
      <w:pStyle w:val="a6"/>
      <w:jc w:val="right"/>
    </w:pPr>
  </w:p>
  <w:p w14:paraId="645E7417" w14:textId="77777777" w:rsidR="00F762C8" w:rsidRDefault="00F762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23C8B" w14:textId="77777777" w:rsidR="002C70B4" w:rsidRDefault="002C70B4" w:rsidP="00186D50">
      <w:pPr>
        <w:spacing w:after="0" w:line="240" w:lineRule="auto"/>
      </w:pPr>
      <w:r>
        <w:separator/>
      </w:r>
    </w:p>
  </w:footnote>
  <w:footnote w:type="continuationSeparator" w:id="0">
    <w:p w14:paraId="731C9D0B" w14:textId="77777777" w:rsidR="002C70B4" w:rsidRDefault="002C70B4" w:rsidP="00186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0A"/>
    <w:rsid w:val="00003911"/>
    <w:rsid w:val="000354E1"/>
    <w:rsid w:val="00046716"/>
    <w:rsid w:val="00054C7E"/>
    <w:rsid w:val="00062869"/>
    <w:rsid w:val="00072F7B"/>
    <w:rsid w:val="000E0E26"/>
    <w:rsid w:val="00111979"/>
    <w:rsid w:val="00186D50"/>
    <w:rsid w:val="00196566"/>
    <w:rsid w:val="001D4A79"/>
    <w:rsid w:val="001E770A"/>
    <w:rsid w:val="00204F8F"/>
    <w:rsid w:val="00223AB1"/>
    <w:rsid w:val="002279EE"/>
    <w:rsid w:val="00276E7B"/>
    <w:rsid w:val="002A082C"/>
    <w:rsid w:val="002C70B4"/>
    <w:rsid w:val="002D054A"/>
    <w:rsid w:val="0032751C"/>
    <w:rsid w:val="003C5385"/>
    <w:rsid w:val="003E5A2D"/>
    <w:rsid w:val="00410150"/>
    <w:rsid w:val="004622CA"/>
    <w:rsid w:val="00495D91"/>
    <w:rsid w:val="004D391F"/>
    <w:rsid w:val="004D4F7F"/>
    <w:rsid w:val="00520CE8"/>
    <w:rsid w:val="0053165F"/>
    <w:rsid w:val="00534383"/>
    <w:rsid w:val="00594769"/>
    <w:rsid w:val="00634A6F"/>
    <w:rsid w:val="00652B04"/>
    <w:rsid w:val="00696872"/>
    <w:rsid w:val="006A0F40"/>
    <w:rsid w:val="006B04F3"/>
    <w:rsid w:val="0070247B"/>
    <w:rsid w:val="00703549"/>
    <w:rsid w:val="00706740"/>
    <w:rsid w:val="00753666"/>
    <w:rsid w:val="007843DD"/>
    <w:rsid w:val="00793921"/>
    <w:rsid w:val="00794AA4"/>
    <w:rsid w:val="0079630C"/>
    <w:rsid w:val="00797F69"/>
    <w:rsid w:val="007A29A0"/>
    <w:rsid w:val="008B3A5E"/>
    <w:rsid w:val="008F6C42"/>
    <w:rsid w:val="00910C05"/>
    <w:rsid w:val="00926BA0"/>
    <w:rsid w:val="00964A6D"/>
    <w:rsid w:val="00A02F4D"/>
    <w:rsid w:val="00AA6B1E"/>
    <w:rsid w:val="00AC3512"/>
    <w:rsid w:val="00AE2016"/>
    <w:rsid w:val="00AF71DD"/>
    <w:rsid w:val="00BB3725"/>
    <w:rsid w:val="00C01E0E"/>
    <w:rsid w:val="00C23203"/>
    <w:rsid w:val="00C42F0C"/>
    <w:rsid w:val="00CB2AC8"/>
    <w:rsid w:val="00CD1257"/>
    <w:rsid w:val="00CF3484"/>
    <w:rsid w:val="00CF7D11"/>
    <w:rsid w:val="00D32237"/>
    <w:rsid w:val="00DD4F8A"/>
    <w:rsid w:val="00DF14D0"/>
    <w:rsid w:val="00E00918"/>
    <w:rsid w:val="00E3092E"/>
    <w:rsid w:val="00E41F5E"/>
    <w:rsid w:val="00E43251"/>
    <w:rsid w:val="00E51BB2"/>
    <w:rsid w:val="00E52A61"/>
    <w:rsid w:val="00E750B8"/>
    <w:rsid w:val="00ED07FC"/>
    <w:rsid w:val="00F047A3"/>
    <w:rsid w:val="00F5481C"/>
    <w:rsid w:val="00F762C8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B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D50"/>
  </w:style>
  <w:style w:type="paragraph" w:styleId="a6">
    <w:name w:val="footer"/>
    <w:basedOn w:val="a"/>
    <w:link w:val="a7"/>
    <w:uiPriority w:val="99"/>
    <w:unhideWhenUsed/>
    <w:rsid w:val="0018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D50"/>
  </w:style>
  <w:style w:type="paragraph" w:styleId="a8">
    <w:name w:val="Balloon Text"/>
    <w:basedOn w:val="a"/>
    <w:link w:val="a9"/>
    <w:uiPriority w:val="99"/>
    <w:semiHidden/>
    <w:unhideWhenUsed/>
    <w:rsid w:val="0032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7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D50"/>
  </w:style>
  <w:style w:type="paragraph" w:styleId="a6">
    <w:name w:val="footer"/>
    <w:basedOn w:val="a"/>
    <w:link w:val="a7"/>
    <w:uiPriority w:val="99"/>
    <w:unhideWhenUsed/>
    <w:rsid w:val="0018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D50"/>
  </w:style>
  <w:style w:type="paragraph" w:styleId="a8">
    <w:name w:val="Balloon Text"/>
    <w:basedOn w:val="a"/>
    <w:link w:val="a9"/>
    <w:uiPriority w:val="99"/>
    <w:semiHidden/>
    <w:unhideWhenUsed/>
    <w:rsid w:val="0032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7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F40DE-BEBC-4B5B-8432-05CF5CFD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Кингисеппский ПНИ</dc:creator>
  <cp:lastModifiedBy>User</cp:lastModifiedBy>
  <cp:revision>2</cp:revision>
  <cp:lastPrinted>2022-07-22T07:34:00Z</cp:lastPrinted>
  <dcterms:created xsi:type="dcterms:W3CDTF">2025-11-18T10:53:00Z</dcterms:created>
  <dcterms:modified xsi:type="dcterms:W3CDTF">2025-11-18T10:53:00Z</dcterms:modified>
</cp:coreProperties>
</file>